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6"/>
        <w:gridCol w:w="2160"/>
        <w:gridCol w:w="2160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3"/>
            <w:shd w:val="clear" w:color="auto" w:fill="C0C0C0"/>
            <w:vAlign w:val="center"/>
          </w:tcPr>
          <w:p w:rsidR="002B078B" w:rsidRDefault="002B078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General Information</w:t>
            </w: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76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of person reporting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  <w:lang w:val="en-US"/>
              </w:rPr>
              <w:fldChar w:fldCharType="end"/>
            </w:r>
            <w:bookmarkEnd w:id="0"/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Telephone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For reporting only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2"/>
            <w:r>
              <w:rPr>
                <w:sz w:val="16"/>
                <w:lang w:val="en-US"/>
              </w:rPr>
              <w:t xml:space="preserve">  Yes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3"/>
            <w:r>
              <w:rPr>
                <w:sz w:val="16"/>
                <w:lang w:val="en-US"/>
              </w:rPr>
              <w:t xml:space="preserve">  No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76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of Broker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Broker telephone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Broker fax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Pr="00C33BF2" w:rsidRDefault="002B078B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456"/>
        <w:gridCol w:w="2880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3"/>
            <w:shd w:val="clear" w:color="auto" w:fill="C0C0C0"/>
            <w:vAlign w:val="center"/>
          </w:tcPr>
          <w:p w:rsidR="002B078B" w:rsidRDefault="002B078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Insured’s Information</w:t>
            </w: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16" w:type="dxa"/>
            <w:gridSpan w:val="2"/>
            <w:vMerge w:val="restart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and address of the Insured (including postal code)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88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Business telephone (incl.ext.)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Ext. </w:t>
            </w:r>
            <w:r>
              <w:rPr>
                <w:sz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bookmarkEnd w:id="4"/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16" w:type="dxa"/>
            <w:gridSpan w:val="2"/>
            <w:vMerge/>
          </w:tcPr>
          <w:p w:rsidR="002B078B" w:rsidRDefault="002B078B">
            <w:pPr>
              <w:rPr>
                <w:sz w:val="6"/>
                <w:lang w:val="en-US"/>
              </w:rPr>
            </w:pPr>
          </w:p>
        </w:tc>
        <w:tc>
          <w:tcPr>
            <w:tcW w:w="288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Cellular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Contact name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3456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Contact e-mail address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88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Contact language spoken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Pr="00C33BF2" w:rsidRDefault="002B078B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456"/>
        <w:gridCol w:w="2880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3"/>
            <w:shd w:val="clear" w:color="auto" w:fill="C0C0C0"/>
            <w:vAlign w:val="center"/>
          </w:tcPr>
          <w:p w:rsidR="002B078B" w:rsidRDefault="002B078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Policy Information</w:t>
            </w: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Policy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3456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Policy period (dd/mm/yyyy)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From  </w:t>
            </w:r>
            <w:r>
              <w:rPr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    To  </w:t>
            </w:r>
            <w:r>
              <w:rPr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88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Certificate number (if applicable)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bookmarkEnd w:id="5"/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3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Lienholder/Mortgage/Other Insurance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3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Coverage (Type of policy form, limits, deductible)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Pr="00C33BF2" w:rsidRDefault="002B078B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56"/>
        <w:gridCol w:w="1224"/>
        <w:gridCol w:w="936"/>
        <w:gridCol w:w="2160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  <w:shd w:val="clear" w:color="auto" w:fill="C0C0C0"/>
            <w:vAlign w:val="center"/>
          </w:tcPr>
          <w:p w:rsidR="002B078B" w:rsidRDefault="002B078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Accident Information</w:t>
            </w: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76" w:type="dxa"/>
            <w:gridSpan w:val="2"/>
            <w:vMerge w:val="restart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Address where loss occurred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 of loss (dd/mm/yyyy)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Time of loss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am"/>
                    <w:listEntry w:val="pm"/>
                  </w:ddList>
                </w:ffData>
              </w:fldChar>
            </w:r>
            <w:bookmarkStart w:id="6" w:name="Dropdown1"/>
            <w:r>
              <w:rPr>
                <w:sz w:val="16"/>
                <w:lang w:val="en-US"/>
              </w:rPr>
              <w:instrText xml:space="preserve"> FORMDROPDOWN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6"/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76" w:type="dxa"/>
            <w:gridSpan w:val="2"/>
            <w:vMerge/>
          </w:tcPr>
          <w:p w:rsidR="002B078B" w:rsidRDefault="002B078B">
            <w:pPr>
              <w:rPr>
                <w:sz w:val="6"/>
                <w:lang w:val="en-US"/>
              </w:rPr>
            </w:pPr>
          </w:p>
        </w:tc>
        <w:tc>
          <w:tcPr>
            <w:tcW w:w="4320" w:type="dxa"/>
            <w:gridSpan w:val="3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Province or State/Country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Kind of loss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Please give description of loss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bottom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Were the authorities contacted (police, fire, ambulance)?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Yes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No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880" w:type="dxa"/>
            <w:gridSpan w:val="2"/>
            <w:tcBorders>
              <w:bottom w:val="nil"/>
              <w:righ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Was a report number given?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Yes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No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3096" w:type="dxa"/>
            <w:gridSpan w:val="2"/>
            <w:tcBorders>
              <w:left w:val="nil"/>
              <w:bottom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If yes, list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righ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If Police/Fire Department contacted, name of officer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  <w:bookmarkEnd w:id="7"/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Division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3096" w:type="dxa"/>
            <w:gridSpan w:val="2"/>
            <w:tcBorders>
              <w:lef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Badge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Pr="00C33BF2" w:rsidRDefault="002B078B">
      <w:pPr>
        <w:rPr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656"/>
        <w:gridCol w:w="2160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  <w:shd w:val="clear" w:color="auto" w:fill="C0C0C0"/>
            <w:vAlign w:val="center"/>
          </w:tcPr>
          <w:p w:rsidR="002B078B" w:rsidRDefault="002B078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Injury Information</w:t>
            </w: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and address of injured party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 of birth (dd/mm/yyyy)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Home telephone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Work telephone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3816" w:type="dxa"/>
            <w:gridSpan w:val="2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Contact at home/work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Were any injuries incurred?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Yes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 No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8136" w:type="dxa"/>
            <w:gridSpan w:val="4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What part of the body?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What treatment was given? (Please check)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No medical treatment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r>
              <w:rPr>
                <w:sz w:val="16"/>
                <w:lang w:val="en-US"/>
              </w:rPr>
              <w:t xml:space="preserve"> Minor on site remedies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8"/>
            <w:r>
              <w:rPr>
                <w:sz w:val="16"/>
                <w:lang w:val="en-US"/>
              </w:rPr>
              <w:t xml:space="preserve"> Minor clinic or hospital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9"/>
            <w:r>
              <w:rPr>
                <w:sz w:val="16"/>
                <w:lang w:val="en-US"/>
              </w:rPr>
              <w:t xml:space="preserve"> Emergency evaluation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0"/>
            <w:r>
              <w:rPr>
                <w:sz w:val="16"/>
                <w:lang w:val="en-US"/>
              </w:rPr>
              <w:t xml:space="preserve"> Hospitalization for more than 24 hours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gridSpan w:val="5"/>
            <w:tcBorders>
              <w:bottom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4"/>
                <w:lang w:val="en-US"/>
              </w:rPr>
            </w:pPr>
            <w:r>
              <w:rPr>
                <w:sz w:val="16"/>
                <w:lang w:val="en-US"/>
              </w:rPr>
              <w:t>Give description of the injuries</w:t>
            </w: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36" w:type="dxa"/>
            <w:gridSpan w:val="4"/>
            <w:tcBorders>
              <w:righ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and address of treating physician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Telephone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36" w:type="dxa"/>
            <w:gridSpan w:val="4"/>
            <w:tcBorders>
              <w:righ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and address of treating hospital/clinic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Telephone number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Male/Female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Female"/>
                    <w:listEntry w:val="Male"/>
                  </w:ddList>
                </w:ffData>
              </w:fldChar>
            </w:r>
            <w:bookmarkStart w:id="11" w:name="Dropdown2"/>
            <w:r>
              <w:rPr>
                <w:sz w:val="16"/>
                <w:lang w:val="en-US"/>
              </w:rPr>
              <w:instrText xml:space="preserve"> FORMDROPDOWN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1"/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5976" w:type="dxa"/>
            <w:gridSpan w:val="3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Marital status (Check one)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2"/>
            <w:r>
              <w:rPr>
                <w:sz w:val="16"/>
                <w:lang w:val="en-US"/>
              </w:rPr>
              <w:t xml:space="preserve">  Single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3"/>
            <w:r>
              <w:rPr>
                <w:sz w:val="16"/>
                <w:lang w:val="en-US"/>
              </w:rPr>
              <w:t xml:space="preserve">  Married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4"/>
            <w:r>
              <w:rPr>
                <w:sz w:val="16"/>
                <w:lang w:val="en-US"/>
              </w:rPr>
              <w:t xml:space="preserve">  Widowed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5"/>
            <w:r>
              <w:rPr>
                <w:sz w:val="16"/>
                <w:lang w:val="en-US"/>
              </w:rPr>
              <w:t xml:space="preserve">  Separated     </w:t>
            </w:r>
            <w:r>
              <w:rPr>
                <w:sz w:val="16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sz w:val="16"/>
                <w:lang w:val="en-US"/>
              </w:rPr>
              <w:instrText xml:space="preserve"> FORMCHECKBOX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end"/>
            </w:r>
            <w:bookmarkEnd w:id="16"/>
            <w:r>
              <w:rPr>
                <w:sz w:val="16"/>
                <w:lang w:val="en-US"/>
              </w:rPr>
              <w:t xml:space="preserve">  Divorced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  <w:tc>
          <w:tcPr>
            <w:tcW w:w="2160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dependents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Default="002B078B">
      <w:pPr>
        <w:rPr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  <w:shd w:val="clear" w:color="auto" w:fill="C0C0C0"/>
            <w:vAlign w:val="center"/>
          </w:tcPr>
          <w:p w:rsidR="002B078B" w:rsidRDefault="002B078B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Witness Information</w:t>
            </w:r>
          </w:p>
        </w:tc>
      </w:tr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 and address of a witness to the incident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  <w:r>
              <w:rPr>
                <w:sz w:val="4"/>
                <w:lang w:val="en-US"/>
              </w:rPr>
              <w:t>3</w:t>
            </w: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Telephone number where witness can be reached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Default="002B078B">
      <w:pPr>
        <w:rPr>
          <w:sz w:val="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2B07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96" w:type="dxa"/>
          </w:tcPr>
          <w:p w:rsidR="002B078B" w:rsidRDefault="002B078B">
            <w:pPr>
              <w:rPr>
                <w:sz w:val="2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Anything related to the incident you would like to add</w:t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  <w:p w:rsidR="002B078B" w:rsidRDefault="002B07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  <w:lang w:val="en-US"/>
              </w:rPr>
            </w:r>
            <w:r>
              <w:rPr>
                <w:sz w:val="16"/>
                <w:lang w:val="en-US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  <w:lang w:val="en-US"/>
              </w:rPr>
              <w:fldChar w:fldCharType="end"/>
            </w:r>
          </w:p>
          <w:p w:rsidR="002B078B" w:rsidRDefault="002B078B">
            <w:pPr>
              <w:rPr>
                <w:sz w:val="4"/>
                <w:lang w:val="en-US"/>
              </w:rPr>
            </w:pPr>
          </w:p>
        </w:tc>
      </w:tr>
    </w:tbl>
    <w:p w:rsidR="002B078B" w:rsidRDefault="002B078B">
      <w:pPr>
        <w:rPr>
          <w:sz w:val="4"/>
          <w:lang w:val="fr-CA"/>
        </w:rPr>
      </w:pPr>
    </w:p>
    <w:sectPr w:rsidR="002B078B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1080" w:left="1080" w:header="706" w:footer="288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DE" w:rsidRDefault="00275BDE">
      <w:r>
        <w:separator/>
      </w:r>
    </w:p>
  </w:endnote>
  <w:endnote w:type="continuationSeparator" w:id="0">
    <w:p w:rsidR="00275BDE" w:rsidRDefault="0027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3802"/>
      <w:gridCol w:w="14"/>
      <w:gridCol w:w="3226"/>
      <w:gridCol w:w="14"/>
    </w:tblGrid>
    <w:tr w:rsidR="002B078B">
      <w:tblPrEx>
        <w:tblCellMar>
          <w:top w:w="0" w:type="dxa"/>
          <w:bottom w:w="0" w:type="dxa"/>
        </w:tblCellMar>
      </w:tblPrEx>
      <w:trPr>
        <w:gridAfter w:val="1"/>
        <w:wAfter w:w="14" w:type="dxa"/>
        <w:trHeight w:hRule="exact" w:val="60"/>
      </w:trPr>
      <w:tc>
        <w:tcPr>
          <w:tcW w:w="3240" w:type="dxa"/>
        </w:tcPr>
        <w:p w:rsidR="002B078B" w:rsidRDefault="002B078B">
          <w:pPr>
            <w:pStyle w:val="Footer"/>
            <w:rPr>
              <w:sz w:val="16"/>
            </w:rPr>
          </w:pPr>
        </w:p>
      </w:tc>
      <w:tc>
        <w:tcPr>
          <w:tcW w:w="3802" w:type="dxa"/>
        </w:tcPr>
        <w:p w:rsidR="002B078B" w:rsidRDefault="002B078B">
          <w:pPr>
            <w:pStyle w:val="Footer"/>
            <w:rPr>
              <w:sz w:val="14"/>
              <w:vertAlign w:val="superscript"/>
            </w:rPr>
          </w:pPr>
        </w:p>
      </w:tc>
      <w:tc>
        <w:tcPr>
          <w:tcW w:w="3240" w:type="dxa"/>
          <w:gridSpan w:val="2"/>
        </w:tcPr>
        <w:p w:rsidR="002B078B" w:rsidRDefault="002B078B">
          <w:pPr>
            <w:pStyle w:val="Footer"/>
            <w:jc w:val="right"/>
            <w:rPr>
              <w:snapToGrid w:val="0"/>
              <w:sz w:val="16"/>
            </w:rPr>
          </w:pPr>
        </w:p>
      </w:tc>
    </w:tr>
    <w:tr w:rsidR="002B078B">
      <w:tblPrEx>
        <w:tblCellMar>
          <w:top w:w="0" w:type="dxa"/>
          <w:bottom w:w="0" w:type="dxa"/>
        </w:tblCellMar>
      </w:tblPrEx>
      <w:tc>
        <w:tcPr>
          <w:tcW w:w="3240" w:type="dxa"/>
        </w:tcPr>
        <w:p w:rsidR="002B078B" w:rsidRDefault="002B078B" w:rsidP="00C33BF2">
          <w:pPr>
            <w:pStyle w:val="Footer"/>
            <w:spacing w:before="60"/>
            <w:rPr>
              <w:sz w:val="16"/>
            </w:rPr>
          </w:pPr>
          <w:r>
            <w:rPr>
              <w:sz w:val="16"/>
            </w:rPr>
            <w:t>ZC 6250 U (08/</w:t>
          </w:r>
          <w:r w:rsidR="00C33BF2">
            <w:rPr>
              <w:sz w:val="16"/>
            </w:rPr>
            <w:t>16</w:t>
          </w:r>
          <w:r>
            <w:rPr>
              <w:sz w:val="16"/>
            </w:rPr>
            <w:t>)</w:t>
          </w:r>
        </w:p>
      </w:tc>
      <w:tc>
        <w:tcPr>
          <w:tcW w:w="3816" w:type="dxa"/>
          <w:gridSpan w:val="2"/>
        </w:tcPr>
        <w:p w:rsidR="002B078B" w:rsidRDefault="002B078B">
          <w:pPr>
            <w:pStyle w:val="Footer"/>
            <w:spacing w:before="60"/>
            <w:jc w:val="center"/>
            <w:rPr>
              <w:sz w:val="14"/>
            </w:rPr>
          </w:pPr>
        </w:p>
      </w:tc>
      <w:tc>
        <w:tcPr>
          <w:tcW w:w="3240" w:type="dxa"/>
          <w:gridSpan w:val="2"/>
        </w:tcPr>
        <w:p w:rsidR="002B078B" w:rsidRDefault="002B078B">
          <w:pPr>
            <w:pStyle w:val="Footer"/>
            <w:spacing w:before="60"/>
            <w:jc w:val="right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DB0951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DB0951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2B078B" w:rsidRDefault="002B078B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3802"/>
      <w:gridCol w:w="3240"/>
    </w:tblGrid>
    <w:tr w:rsidR="002B078B">
      <w:tblPrEx>
        <w:tblCellMar>
          <w:top w:w="0" w:type="dxa"/>
          <w:bottom w:w="0" w:type="dxa"/>
        </w:tblCellMar>
      </w:tblPrEx>
      <w:trPr>
        <w:trHeight w:hRule="exact" w:val="60"/>
      </w:trPr>
      <w:tc>
        <w:tcPr>
          <w:tcW w:w="3240" w:type="dxa"/>
        </w:tcPr>
        <w:p w:rsidR="002B078B" w:rsidRDefault="002B078B">
          <w:pPr>
            <w:pStyle w:val="Footer"/>
            <w:rPr>
              <w:sz w:val="16"/>
            </w:rPr>
          </w:pPr>
        </w:p>
      </w:tc>
      <w:tc>
        <w:tcPr>
          <w:tcW w:w="3802" w:type="dxa"/>
        </w:tcPr>
        <w:p w:rsidR="002B078B" w:rsidRDefault="002B078B">
          <w:pPr>
            <w:pStyle w:val="Footer"/>
            <w:rPr>
              <w:sz w:val="14"/>
              <w:vertAlign w:val="superscript"/>
            </w:rPr>
          </w:pPr>
        </w:p>
      </w:tc>
      <w:tc>
        <w:tcPr>
          <w:tcW w:w="3240" w:type="dxa"/>
        </w:tcPr>
        <w:p w:rsidR="002B078B" w:rsidRDefault="002B078B">
          <w:pPr>
            <w:pStyle w:val="Footer"/>
            <w:jc w:val="right"/>
            <w:rPr>
              <w:snapToGrid w:val="0"/>
              <w:sz w:val="16"/>
            </w:rPr>
          </w:pPr>
        </w:p>
      </w:tc>
    </w:tr>
    <w:tr w:rsidR="002B078B">
      <w:tblPrEx>
        <w:tblCellMar>
          <w:top w:w="0" w:type="dxa"/>
          <w:bottom w:w="0" w:type="dxa"/>
        </w:tblCellMar>
      </w:tblPrEx>
      <w:tc>
        <w:tcPr>
          <w:tcW w:w="3240" w:type="dxa"/>
        </w:tcPr>
        <w:p w:rsidR="002B078B" w:rsidRDefault="002B078B">
          <w:pPr>
            <w:pStyle w:val="Footer"/>
            <w:spacing w:before="60"/>
            <w:rPr>
              <w:sz w:val="16"/>
            </w:rPr>
          </w:pPr>
          <w:r>
            <w:rPr>
              <w:sz w:val="16"/>
            </w:rPr>
            <w:t>CP 064 U (01/04)</w:t>
          </w:r>
        </w:p>
      </w:tc>
      <w:tc>
        <w:tcPr>
          <w:tcW w:w="3802" w:type="dxa"/>
        </w:tcPr>
        <w:p w:rsidR="002B078B" w:rsidRDefault="002B078B">
          <w:pPr>
            <w:pStyle w:val="Footer"/>
            <w:spacing w:before="60"/>
            <w:jc w:val="center"/>
            <w:rPr>
              <w:sz w:val="14"/>
            </w:rPr>
          </w:pPr>
        </w:p>
      </w:tc>
      <w:tc>
        <w:tcPr>
          <w:tcW w:w="3240" w:type="dxa"/>
        </w:tcPr>
        <w:p w:rsidR="002B078B" w:rsidRDefault="002B078B">
          <w:pPr>
            <w:pStyle w:val="Footer"/>
            <w:spacing w:before="60"/>
            <w:jc w:val="right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3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DB0951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2B078B" w:rsidRDefault="002B078B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F2" w:rsidRDefault="00C33BF2" w:rsidP="00382A1E">
    <w:pPr>
      <w:pStyle w:val="Footer"/>
      <w:jc w:val="center"/>
      <w:rPr>
        <w:rFonts w:ascii="Arial" w:hAnsi="Arial" w:cs="Arial"/>
        <w:sz w:val="14"/>
        <w:szCs w:val="14"/>
      </w:rPr>
    </w:pPr>
    <w:r w:rsidRPr="00F24E7C">
      <w:rPr>
        <w:rFonts w:ascii="Arial" w:hAnsi="Arial" w:cs="Arial"/>
        <w:sz w:val="14"/>
        <w:szCs w:val="14"/>
      </w:rPr>
      <w:t>By submitting this form you are providing consent for the collection, use and disclosure of your personal information as may be necessary to provide</w:t>
    </w:r>
  </w:p>
  <w:p w:rsidR="00C33BF2" w:rsidRDefault="00C33BF2" w:rsidP="00382A1E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the requested service(s). Your</w:t>
    </w:r>
    <w:r w:rsidRPr="00F24E7C">
      <w:rPr>
        <w:rFonts w:ascii="Arial" w:hAnsi="Arial" w:cs="Arial"/>
        <w:sz w:val="14"/>
        <w:szCs w:val="14"/>
      </w:rPr>
      <w:t xml:space="preserve"> information may be stored outside Canada and is subject to applicable laws. Contact the Zurich Privacy Officer</w:t>
    </w:r>
  </w:p>
  <w:p w:rsidR="00C33BF2" w:rsidRDefault="00C33BF2" w:rsidP="00382A1E">
    <w:pPr>
      <w:autoSpaceDE w:val="0"/>
      <w:autoSpaceDN w:val="0"/>
      <w:adjustRightInd w:val="0"/>
      <w:jc w:val="center"/>
      <w:rPr>
        <w:rFonts w:ascii="Arial" w:hAnsi="Arial" w:cs="Arial"/>
        <w:sz w:val="14"/>
        <w:szCs w:val="14"/>
      </w:rPr>
    </w:pPr>
    <w:r w:rsidRPr="00F24E7C">
      <w:rPr>
        <w:rFonts w:ascii="Arial" w:hAnsi="Arial" w:cs="Arial"/>
        <w:sz w:val="14"/>
        <w:szCs w:val="14"/>
      </w:rPr>
      <w:t>for additional information at compliance.zurich.canada@zurich.com or visit the Zurich Canada website (</w:t>
    </w:r>
    <w:hyperlink r:id="rId1" w:history="1">
      <w:r w:rsidRPr="00792048">
        <w:rPr>
          <w:rStyle w:val="Hyperlink"/>
          <w:rFonts w:ascii="Arial" w:hAnsi="Arial" w:cs="Arial"/>
          <w:sz w:val="14"/>
          <w:szCs w:val="14"/>
        </w:rPr>
        <w:t>https://www.zurichcanada.com</w:t>
      </w:r>
    </w:hyperlink>
    <w:r w:rsidRPr="00F24E7C">
      <w:rPr>
        <w:rFonts w:ascii="Arial" w:hAnsi="Arial" w:cs="Arial"/>
        <w:sz w:val="14"/>
        <w:szCs w:val="14"/>
      </w:rPr>
      <w:t>).</w:t>
    </w:r>
  </w:p>
  <w:p w:rsidR="00C33BF2" w:rsidRPr="007150C9" w:rsidRDefault="00C33BF2" w:rsidP="00382A1E">
    <w:pPr>
      <w:autoSpaceDE w:val="0"/>
      <w:autoSpaceDN w:val="0"/>
      <w:adjustRightInd w:val="0"/>
      <w:jc w:val="center"/>
      <w:rPr>
        <w:rFonts w:ascii="Arial" w:hAnsi="Arial" w:cs="Arial"/>
        <w:sz w:val="8"/>
        <w:szCs w:val="8"/>
      </w:rPr>
    </w:pPr>
  </w:p>
  <w:p w:rsidR="00C33BF2" w:rsidRPr="00D05F25" w:rsidRDefault="00C33BF2" w:rsidP="00C33BF2">
    <w:pPr>
      <w:autoSpaceDE w:val="0"/>
      <w:autoSpaceDN w:val="0"/>
      <w:adjustRightInd w:val="0"/>
      <w:jc w:val="center"/>
      <w:rPr>
        <w:color w:val="000000"/>
        <w:sz w:val="14"/>
        <w:szCs w:val="14"/>
        <w:lang w:eastAsia="en-CA"/>
      </w:rPr>
    </w:pPr>
    <w:r w:rsidRPr="00A33639">
      <w:rPr>
        <w:color w:val="000000"/>
        <w:sz w:val="14"/>
        <w:szCs w:val="14"/>
        <w:lang w:eastAsia="en-CA"/>
      </w:rPr>
      <w:t xml:space="preserve">For the purpose of the </w:t>
    </w:r>
    <w:r w:rsidRPr="00A33639">
      <w:rPr>
        <w:i/>
        <w:iCs/>
        <w:color w:val="000000"/>
        <w:sz w:val="14"/>
        <w:szCs w:val="14"/>
        <w:lang w:eastAsia="en-CA"/>
      </w:rPr>
      <w:t>Insurance Companies Act</w:t>
    </w:r>
    <w:r>
      <w:rPr>
        <w:i/>
        <w:iCs/>
        <w:color w:val="000000"/>
        <w:sz w:val="14"/>
        <w:szCs w:val="14"/>
        <w:lang w:eastAsia="en-CA"/>
      </w:rPr>
      <w:t xml:space="preserve"> </w:t>
    </w:r>
    <w:r w:rsidRPr="00A33639">
      <w:rPr>
        <w:color w:val="000000"/>
        <w:sz w:val="14"/>
        <w:szCs w:val="14"/>
        <w:lang w:eastAsia="en-CA"/>
      </w:rPr>
      <w:t>(Canada), this document was issued in the course of the Company's insurance business in Canada.</w:t>
    </w:r>
  </w:p>
  <w:tbl>
    <w:tblPr>
      <w:tblW w:w="0" w:type="auto"/>
      <w:tblBorders>
        <w:top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3802"/>
      <w:gridCol w:w="14"/>
      <w:gridCol w:w="3226"/>
      <w:gridCol w:w="14"/>
    </w:tblGrid>
    <w:tr w:rsidR="002B078B">
      <w:tblPrEx>
        <w:tblCellMar>
          <w:top w:w="0" w:type="dxa"/>
          <w:bottom w:w="0" w:type="dxa"/>
        </w:tblCellMar>
      </w:tblPrEx>
      <w:trPr>
        <w:gridAfter w:val="1"/>
        <w:wAfter w:w="14" w:type="dxa"/>
        <w:trHeight w:hRule="exact" w:val="60"/>
      </w:trPr>
      <w:tc>
        <w:tcPr>
          <w:tcW w:w="3240" w:type="dxa"/>
        </w:tcPr>
        <w:p w:rsidR="002B078B" w:rsidRDefault="002B078B">
          <w:pPr>
            <w:pStyle w:val="Footer"/>
            <w:rPr>
              <w:sz w:val="16"/>
            </w:rPr>
          </w:pPr>
        </w:p>
      </w:tc>
      <w:tc>
        <w:tcPr>
          <w:tcW w:w="3802" w:type="dxa"/>
        </w:tcPr>
        <w:p w:rsidR="002B078B" w:rsidRDefault="002B078B">
          <w:pPr>
            <w:pStyle w:val="Footer"/>
            <w:rPr>
              <w:sz w:val="14"/>
              <w:vertAlign w:val="superscript"/>
            </w:rPr>
          </w:pPr>
        </w:p>
      </w:tc>
      <w:tc>
        <w:tcPr>
          <w:tcW w:w="3240" w:type="dxa"/>
          <w:gridSpan w:val="2"/>
        </w:tcPr>
        <w:p w:rsidR="002B078B" w:rsidRDefault="002B078B">
          <w:pPr>
            <w:pStyle w:val="Footer"/>
            <w:jc w:val="right"/>
            <w:rPr>
              <w:snapToGrid w:val="0"/>
              <w:sz w:val="16"/>
            </w:rPr>
          </w:pPr>
        </w:p>
      </w:tc>
    </w:tr>
    <w:tr w:rsidR="002B078B">
      <w:tblPrEx>
        <w:tblCellMar>
          <w:top w:w="0" w:type="dxa"/>
          <w:bottom w:w="0" w:type="dxa"/>
        </w:tblCellMar>
      </w:tblPrEx>
      <w:tc>
        <w:tcPr>
          <w:tcW w:w="3240" w:type="dxa"/>
        </w:tcPr>
        <w:p w:rsidR="002B078B" w:rsidRDefault="002B078B" w:rsidP="00C33BF2">
          <w:pPr>
            <w:pStyle w:val="Footer"/>
            <w:spacing w:before="40" w:line="160" w:lineRule="exact"/>
            <w:rPr>
              <w:sz w:val="16"/>
            </w:rPr>
          </w:pPr>
          <w:r>
            <w:rPr>
              <w:sz w:val="16"/>
            </w:rPr>
            <w:t>ZC 6250 U (08/</w:t>
          </w:r>
          <w:r w:rsidR="00C33BF2">
            <w:rPr>
              <w:sz w:val="16"/>
            </w:rPr>
            <w:t>16</w:t>
          </w:r>
          <w:r>
            <w:rPr>
              <w:sz w:val="16"/>
            </w:rPr>
            <w:t>)</w:t>
          </w:r>
        </w:p>
      </w:tc>
      <w:tc>
        <w:tcPr>
          <w:tcW w:w="3816" w:type="dxa"/>
          <w:gridSpan w:val="2"/>
        </w:tcPr>
        <w:p w:rsidR="00EE22F4" w:rsidRPr="00432099" w:rsidRDefault="00EE22F4" w:rsidP="00EE22F4">
          <w:pPr>
            <w:pStyle w:val="Footer"/>
            <w:spacing w:before="40" w:line="160" w:lineRule="exact"/>
            <w:jc w:val="center"/>
            <w:rPr>
              <w:sz w:val="14"/>
            </w:rPr>
          </w:pPr>
          <w:r w:rsidRPr="00432099">
            <w:rPr>
              <w:sz w:val="14"/>
            </w:rPr>
            <w:t>®</w:t>
          </w:r>
          <w:r>
            <w:rPr>
              <w:sz w:val="14"/>
            </w:rPr>
            <w:t xml:space="preserve"> </w:t>
          </w:r>
          <w:r w:rsidRPr="00432099">
            <w:rPr>
              <w:sz w:val="14"/>
            </w:rPr>
            <w:t>- Trademark of Zurich Insurance Company Ltd</w:t>
          </w:r>
        </w:p>
        <w:p w:rsidR="002B078B" w:rsidRDefault="00EE22F4" w:rsidP="00EE22F4">
          <w:pPr>
            <w:pStyle w:val="Footer"/>
            <w:jc w:val="center"/>
            <w:rPr>
              <w:sz w:val="14"/>
              <w:lang w:val="fr-CA"/>
            </w:rPr>
          </w:pPr>
          <w:r w:rsidRPr="00155EF6">
            <w:rPr>
              <w:sz w:val="14"/>
              <w:lang w:val="fr-CA"/>
            </w:rPr>
            <w:t xml:space="preserve"> </w:t>
          </w:r>
          <w:r>
            <w:rPr>
              <w:sz w:val="14"/>
              <w:lang w:val="fr-CA"/>
            </w:rPr>
            <w:t xml:space="preserve">® - Marque déposée de </w:t>
          </w:r>
          <w:r w:rsidR="00155EF6">
            <w:rPr>
              <w:sz w:val="14"/>
              <w:lang w:val="fr-CA"/>
            </w:rPr>
            <w:t xml:space="preserve">Zurich </w:t>
          </w:r>
          <w:r>
            <w:rPr>
              <w:sz w:val="14"/>
              <w:lang w:val="fr-CA"/>
            </w:rPr>
            <w:t>Compagnie d’Assurances SA</w:t>
          </w:r>
        </w:p>
      </w:tc>
      <w:tc>
        <w:tcPr>
          <w:tcW w:w="3240" w:type="dxa"/>
          <w:gridSpan w:val="2"/>
        </w:tcPr>
        <w:p w:rsidR="002B078B" w:rsidRDefault="002B078B" w:rsidP="00EE22F4">
          <w:pPr>
            <w:pStyle w:val="Footer"/>
            <w:spacing w:before="40" w:line="160" w:lineRule="exact"/>
            <w:jc w:val="right"/>
            <w:rPr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DB0951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DB0951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2B078B" w:rsidRDefault="002B078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DE" w:rsidRDefault="00275BDE">
      <w:r>
        <w:separator/>
      </w:r>
    </w:p>
  </w:footnote>
  <w:footnote w:type="continuationSeparator" w:id="0">
    <w:p w:rsidR="00275BDE" w:rsidRDefault="0027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035"/>
      <w:gridCol w:w="2275"/>
    </w:tblGrid>
    <w:tr w:rsidR="002B078B">
      <w:tblPrEx>
        <w:tblCellMar>
          <w:top w:w="0" w:type="dxa"/>
          <w:bottom w:w="0" w:type="dxa"/>
        </w:tblCellMar>
      </w:tblPrEx>
      <w:trPr>
        <w:cantSplit/>
      </w:trPr>
      <w:tc>
        <w:tcPr>
          <w:tcW w:w="8035" w:type="dxa"/>
        </w:tcPr>
        <w:p w:rsidR="002B078B" w:rsidRDefault="002B078B">
          <w:pPr>
            <w:pStyle w:val="DefaultText"/>
            <w:rPr>
              <w:rStyle w:val="InitialStyle"/>
              <w:b/>
              <w:sz w:val="32"/>
            </w:rPr>
          </w:pPr>
        </w:p>
        <w:p w:rsidR="002B078B" w:rsidRDefault="002B078B">
          <w:pPr>
            <w:pStyle w:val="DefaultText"/>
            <w:rPr>
              <w:rStyle w:val="InitialStyle"/>
              <w:b/>
              <w:sz w:val="36"/>
            </w:rPr>
          </w:pPr>
        </w:p>
        <w:p w:rsidR="002B078B" w:rsidRDefault="002B078B">
          <w:pPr>
            <w:pStyle w:val="DefaultText"/>
            <w:rPr>
              <w:b/>
            </w:rPr>
          </w:pPr>
          <w:r>
            <w:rPr>
              <w:rStyle w:val="InitialStyle"/>
              <w:b/>
              <w:sz w:val="36"/>
            </w:rPr>
            <w:t>Claims Reporting Form - Liability</w:t>
          </w:r>
        </w:p>
      </w:tc>
      <w:tc>
        <w:tcPr>
          <w:tcW w:w="2275" w:type="dxa"/>
        </w:tcPr>
        <w:p w:rsidR="002B078B" w:rsidRDefault="00DB0951">
          <w:pPr>
            <w:pStyle w:val="Header"/>
            <w:jc w:val="right"/>
          </w:pPr>
          <w:r>
            <w:rPr>
              <w:noProof/>
              <w:lang w:eastAsia="en-CA"/>
            </w:rPr>
            <w:drawing>
              <wp:inline distT="0" distB="0" distL="0" distR="0">
                <wp:extent cx="1069975" cy="728980"/>
                <wp:effectExtent l="0" t="0" r="0" b="0"/>
                <wp:docPr id="1" name="Picture 1" descr="Zurich logo with 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urich logo with 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078B">
      <w:tblPrEx>
        <w:tblCellMar>
          <w:top w:w="0" w:type="dxa"/>
          <w:bottom w:w="0" w:type="dxa"/>
        </w:tblCellMar>
      </w:tblPrEx>
      <w:tc>
        <w:tcPr>
          <w:tcW w:w="8035" w:type="dxa"/>
        </w:tcPr>
        <w:p w:rsidR="002B078B" w:rsidRDefault="002B078B">
          <w:pPr>
            <w:pStyle w:val="Heading4"/>
            <w:rPr>
              <w:rFonts w:ascii="Arial" w:hAnsi="Arial"/>
              <w:sz w:val="8"/>
            </w:rPr>
          </w:pPr>
        </w:p>
        <w:p w:rsidR="002B078B" w:rsidRDefault="002B078B">
          <w:pPr>
            <w:pStyle w:val="Heading4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Fax to: 1-877-977-8077</w:t>
          </w:r>
          <w:r>
            <w:rPr>
              <w:rFonts w:ascii="Arial" w:hAnsi="Arial"/>
              <w:sz w:val="20"/>
            </w:rPr>
            <w:tab/>
            <w:t xml:space="preserve">or Email to: </w:t>
          </w:r>
          <w:hyperlink r:id="rId2" w:history="1">
            <w:r>
              <w:rPr>
                <w:rStyle w:val="Hyperlink"/>
                <w:rFonts w:ascii="Arial" w:hAnsi="Arial"/>
                <w:sz w:val="20"/>
              </w:rPr>
              <w:t>claims@z</w:t>
            </w:r>
            <w:bookmarkStart w:id="17" w:name="_Hlt113090352"/>
            <w:r>
              <w:rPr>
                <w:rStyle w:val="Hyperlink"/>
                <w:rFonts w:ascii="Arial" w:hAnsi="Arial"/>
                <w:sz w:val="20"/>
              </w:rPr>
              <w:t>u</w:t>
            </w:r>
            <w:bookmarkEnd w:id="17"/>
            <w:r>
              <w:rPr>
                <w:rStyle w:val="Hyperlink"/>
                <w:rFonts w:ascii="Arial" w:hAnsi="Arial"/>
                <w:sz w:val="20"/>
              </w:rPr>
              <w:t>rich.com</w:t>
            </w:r>
          </w:hyperlink>
        </w:p>
        <w:p w:rsidR="002B078B" w:rsidRDefault="002B078B">
          <w:pPr>
            <w:rPr>
              <w:rFonts w:ascii="Arial" w:hAnsi="Arial"/>
              <w:sz w:val="12"/>
            </w:rPr>
          </w:pPr>
        </w:p>
      </w:tc>
      <w:tc>
        <w:tcPr>
          <w:tcW w:w="2275" w:type="dxa"/>
        </w:tcPr>
        <w:p w:rsidR="002B078B" w:rsidRDefault="002B078B">
          <w:pPr>
            <w:pStyle w:val="Header"/>
            <w:jc w:val="right"/>
          </w:pPr>
        </w:p>
      </w:tc>
    </w:tr>
  </w:tbl>
  <w:p w:rsidR="002B078B" w:rsidRDefault="002B078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1981"/>
    <w:multiLevelType w:val="singleLevel"/>
    <w:tmpl w:val="A83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DB7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302D33"/>
    <w:multiLevelType w:val="singleLevel"/>
    <w:tmpl w:val="6210740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404937"/>
    <w:multiLevelType w:val="singleLevel"/>
    <w:tmpl w:val="1B56000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976F5B"/>
    <w:multiLevelType w:val="singleLevel"/>
    <w:tmpl w:val="85D4BAA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9147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C42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D674BE"/>
    <w:multiLevelType w:val="singleLevel"/>
    <w:tmpl w:val="C4D6BB9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0B393FBE"/>
    <w:multiLevelType w:val="singleLevel"/>
    <w:tmpl w:val="43160B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0BA747BC"/>
    <w:multiLevelType w:val="singleLevel"/>
    <w:tmpl w:val="5254EA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0D5E7820"/>
    <w:multiLevelType w:val="singleLevel"/>
    <w:tmpl w:val="647A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EB55B31"/>
    <w:multiLevelType w:val="singleLevel"/>
    <w:tmpl w:val="7892ED7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F574039"/>
    <w:multiLevelType w:val="multilevel"/>
    <w:tmpl w:val="23CA6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4">
    <w:nsid w:val="1082720B"/>
    <w:multiLevelType w:val="singleLevel"/>
    <w:tmpl w:val="BE2E8FEE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12156063"/>
    <w:multiLevelType w:val="singleLevel"/>
    <w:tmpl w:val="A83C95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23C2B06"/>
    <w:multiLevelType w:val="singleLevel"/>
    <w:tmpl w:val="86BED2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84307E3"/>
    <w:multiLevelType w:val="singleLevel"/>
    <w:tmpl w:val="6E4CEB1A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E7B1DD4"/>
    <w:multiLevelType w:val="singleLevel"/>
    <w:tmpl w:val="1E0C07F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2780E50"/>
    <w:multiLevelType w:val="singleLevel"/>
    <w:tmpl w:val="67C42A0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0">
    <w:nsid w:val="25363BB9"/>
    <w:multiLevelType w:val="singleLevel"/>
    <w:tmpl w:val="E24879B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A4B413F"/>
    <w:multiLevelType w:val="singleLevel"/>
    <w:tmpl w:val="893C5FF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2B78493D"/>
    <w:multiLevelType w:val="singleLevel"/>
    <w:tmpl w:val="EDDC92D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C2E2214"/>
    <w:multiLevelType w:val="singleLevel"/>
    <w:tmpl w:val="14E4B4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E924607"/>
    <w:multiLevelType w:val="singleLevel"/>
    <w:tmpl w:val="A83C95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240F74"/>
    <w:multiLevelType w:val="singleLevel"/>
    <w:tmpl w:val="1FF66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4573592"/>
    <w:multiLevelType w:val="singleLevel"/>
    <w:tmpl w:val="C04220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A004007"/>
    <w:multiLevelType w:val="singleLevel"/>
    <w:tmpl w:val="A83C95F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BE063E"/>
    <w:multiLevelType w:val="singleLevel"/>
    <w:tmpl w:val="A83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CD1546C"/>
    <w:multiLevelType w:val="singleLevel"/>
    <w:tmpl w:val="F6ACB9EC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0">
    <w:nsid w:val="40A36C9F"/>
    <w:multiLevelType w:val="singleLevel"/>
    <w:tmpl w:val="BFEEB73E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1">
    <w:nsid w:val="43B94864"/>
    <w:multiLevelType w:val="singleLevel"/>
    <w:tmpl w:val="DA6C06C8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478B53D7"/>
    <w:multiLevelType w:val="singleLevel"/>
    <w:tmpl w:val="43965EA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49481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2C1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1016C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D3D42D8"/>
    <w:multiLevelType w:val="singleLevel"/>
    <w:tmpl w:val="A83C9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CA2F6C"/>
    <w:multiLevelType w:val="singleLevel"/>
    <w:tmpl w:val="A83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7C73F3"/>
    <w:multiLevelType w:val="singleLevel"/>
    <w:tmpl w:val="A83C9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A109BA"/>
    <w:multiLevelType w:val="singleLevel"/>
    <w:tmpl w:val="93C0C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3A7000"/>
    <w:multiLevelType w:val="singleLevel"/>
    <w:tmpl w:val="A83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333D16"/>
    <w:multiLevelType w:val="singleLevel"/>
    <w:tmpl w:val="8BE0B10E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B6C2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FD6CD7"/>
    <w:multiLevelType w:val="singleLevel"/>
    <w:tmpl w:val="92BE1B0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42"/>
  </w:num>
  <w:num w:numId="5">
    <w:abstractNumId w:val="34"/>
  </w:num>
  <w:num w:numId="6">
    <w:abstractNumId w:val="6"/>
  </w:num>
  <w:num w:numId="7">
    <w:abstractNumId w:val="35"/>
  </w:num>
  <w:num w:numId="8">
    <w:abstractNumId w:val="37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33"/>
  </w:num>
  <w:num w:numId="14">
    <w:abstractNumId w:val="19"/>
  </w:num>
  <w:num w:numId="15">
    <w:abstractNumId w:val="39"/>
  </w:num>
  <w:num w:numId="16">
    <w:abstractNumId w:val="26"/>
  </w:num>
  <w:num w:numId="17">
    <w:abstractNumId w:val="1"/>
  </w:num>
  <w:num w:numId="18">
    <w:abstractNumId w:val="18"/>
  </w:num>
  <w:num w:numId="19">
    <w:abstractNumId w:val="11"/>
  </w:num>
  <w:num w:numId="20">
    <w:abstractNumId w:val="22"/>
  </w:num>
  <w:num w:numId="21">
    <w:abstractNumId w:val="4"/>
  </w:num>
  <w:num w:numId="22">
    <w:abstractNumId w:val="41"/>
  </w:num>
  <w:num w:numId="23">
    <w:abstractNumId w:val="32"/>
  </w:num>
  <w:num w:numId="24">
    <w:abstractNumId w:val="12"/>
  </w:num>
  <w:num w:numId="25">
    <w:abstractNumId w:val="43"/>
  </w:num>
  <w:num w:numId="26">
    <w:abstractNumId w:val="17"/>
  </w:num>
  <w:num w:numId="27">
    <w:abstractNumId w:val="40"/>
  </w:num>
  <w:num w:numId="28">
    <w:abstractNumId w:val="30"/>
  </w:num>
  <w:num w:numId="29">
    <w:abstractNumId w:val="29"/>
  </w:num>
  <w:num w:numId="30">
    <w:abstractNumId w:val="20"/>
  </w:num>
  <w:num w:numId="31">
    <w:abstractNumId w:val="28"/>
  </w:num>
  <w:num w:numId="32">
    <w:abstractNumId w:val="21"/>
  </w:num>
  <w:num w:numId="33">
    <w:abstractNumId w:val="10"/>
  </w:num>
  <w:num w:numId="34">
    <w:abstractNumId w:val="24"/>
  </w:num>
  <w:num w:numId="35">
    <w:abstractNumId w:val="27"/>
  </w:num>
  <w:num w:numId="36">
    <w:abstractNumId w:val="15"/>
  </w:num>
  <w:num w:numId="37">
    <w:abstractNumId w:val="3"/>
  </w:num>
  <w:num w:numId="38">
    <w:abstractNumId w:val="5"/>
  </w:num>
  <w:num w:numId="39">
    <w:abstractNumId w:val="8"/>
  </w:num>
  <w:num w:numId="40">
    <w:abstractNumId w:val="36"/>
  </w:num>
  <w:num w:numId="41">
    <w:abstractNumId w:val="23"/>
  </w:num>
  <w:num w:numId="42">
    <w:abstractNumId w:val="31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q7pW+pjKoxz6vIGSittQCNQLqQ=" w:salt="fv/G58b5zbTxCXEJvfmmVw==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51"/>
    <w:rsid w:val="00155EF6"/>
    <w:rsid w:val="001D7127"/>
    <w:rsid w:val="00275BDE"/>
    <w:rsid w:val="002B078B"/>
    <w:rsid w:val="00382A1E"/>
    <w:rsid w:val="00C33BF2"/>
    <w:rsid w:val="00DB0951"/>
    <w:rsid w:val="00E97874"/>
    <w:rsid w:val="00E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b/>
      <w:snapToGrid w:val="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Garamond" w:hAnsi="AGaramond"/>
      <w:b/>
      <w:snapToGrid w:val="0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Garamond" w:hAnsi="AGaramond"/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Garamond" w:hAnsi="AGaramond"/>
      <w:b/>
      <w:snapToGrid w:val="0"/>
      <w:sz w:val="36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sz w:val="18"/>
      <w:lang w:val="en-US"/>
    </w:rPr>
  </w:style>
  <w:style w:type="paragraph" w:styleId="Heading6">
    <w:name w:val="heading 6"/>
    <w:basedOn w:val="Normal"/>
    <w:next w:val="Normal"/>
    <w:qFormat/>
    <w:pPr>
      <w:keepNext/>
      <w:ind w:left="360" w:firstLine="360"/>
      <w:outlineLvl w:val="5"/>
    </w:pPr>
    <w:rPr>
      <w:b/>
      <w:snapToGrid w:val="0"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napToGrid w:val="0"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napToGrid w:val="0"/>
      <w:sz w:val="1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Garamond" w:hAnsi="AGaramond"/>
      <w:b/>
      <w:snapToGrid w:val="0"/>
      <w:lang w:val="en-US"/>
    </w:rPr>
  </w:style>
  <w:style w:type="paragraph" w:styleId="BodyTextIndent">
    <w:name w:val="Body Text Indent"/>
    <w:basedOn w:val="Normal"/>
    <w:pPr>
      <w:ind w:left="720" w:hanging="360"/>
    </w:pPr>
    <w:rPr>
      <w:rFonts w:ascii="AGaramond" w:hAnsi="AGaramond"/>
      <w:snapToGrid w:val="0"/>
      <w:sz w:val="18"/>
      <w:lang w:val="en-US"/>
    </w:rPr>
  </w:style>
  <w:style w:type="paragraph" w:styleId="BodyTextIndent2">
    <w:name w:val="Body Text Indent 2"/>
    <w:basedOn w:val="Normal"/>
    <w:pPr>
      <w:ind w:left="1080" w:hanging="360"/>
    </w:pPr>
    <w:rPr>
      <w:rFonts w:ascii="AGaramond" w:hAnsi="AGaramond"/>
      <w:snapToGrid w:val="0"/>
      <w:sz w:val="18"/>
      <w:lang w:val="en-US"/>
    </w:rPr>
  </w:style>
  <w:style w:type="paragraph" w:styleId="BodyTextIndent3">
    <w:name w:val="Body Text Indent 3"/>
    <w:basedOn w:val="Normal"/>
    <w:pPr>
      <w:ind w:left="1080"/>
    </w:pPr>
    <w:rPr>
      <w:rFonts w:ascii="AGaramond" w:hAnsi="AGaramond"/>
      <w:snapToGrid w:val="0"/>
      <w:sz w:val="18"/>
      <w:lang w:val="en-US"/>
    </w:rPr>
  </w:style>
  <w:style w:type="paragraph" w:styleId="BodyText2">
    <w:name w:val="Body Text 2"/>
    <w:basedOn w:val="Normal"/>
    <w:rPr>
      <w:rFonts w:ascii="AGaramond" w:hAnsi="AGaramond"/>
      <w:snapToGrid w:val="0"/>
      <w:sz w:val="1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right" w:leader="dot" w:pos="0"/>
        <w:tab w:val="left" w:pos="27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</w:tabs>
      <w:suppressAutoHyphens/>
      <w:ind w:left="288" w:right="1890" w:hanging="288"/>
    </w:pPr>
    <w:rPr>
      <w:sz w:val="18"/>
    </w:rPr>
  </w:style>
  <w:style w:type="paragraph" w:styleId="BodyText3">
    <w:name w:val="Body Text 3"/>
    <w:basedOn w:val="Normal"/>
    <w:rPr>
      <w:rFonts w:ascii="Arial" w:hAnsi="Arial"/>
      <w:snapToGrid w:val="0"/>
      <w:sz w:val="16"/>
      <w:lang w:val="en-US"/>
    </w:rPr>
  </w:style>
  <w:style w:type="paragraph" w:customStyle="1" w:styleId="MainText">
    <w:name w:val="Main Text"/>
    <w:pPr>
      <w:widowControl w:val="0"/>
      <w:tabs>
        <w:tab w:val="left" w:pos="-720"/>
      </w:tabs>
      <w:suppressAutoHyphens/>
      <w:jc w:val="both"/>
    </w:pPr>
    <w:rPr>
      <w:rFonts w:ascii="Garamond" w:hAnsi="Garamond"/>
      <w:snapToGrid w:val="0"/>
      <w:color w:val="000000"/>
      <w:spacing w:val="-2"/>
      <w:sz w:val="16"/>
      <w:lang w:val="en-US" w:eastAsia="en-US"/>
    </w:rPr>
  </w:style>
  <w:style w:type="paragraph" w:customStyle="1" w:styleId="DefaultText">
    <w:name w:val="Default Text"/>
    <w:basedOn w:val="Normal"/>
    <w:rPr>
      <w:noProof/>
      <w:sz w:val="24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33BF2"/>
    <w:rPr>
      <w:lang w:eastAsia="en-US"/>
    </w:rPr>
  </w:style>
  <w:style w:type="paragraph" w:styleId="BalloonText">
    <w:name w:val="Balloon Text"/>
    <w:basedOn w:val="Normal"/>
    <w:link w:val="BalloonTextChar"/>
    <w:rsid w:val="001D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1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b/>
      <w:snapToGrid w:val="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Garamond" w:hAnsi="AGaramond"/>
      <w:b/>
      <w:snapToGrid w:val="0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Garamond" w:hAnsi="AGaramond"/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Garamond" w:hAnsi="AGaramond"/>
      <w:b/>
      <w:snapToGrid w:val="0"/>
      <w:sz w:val="36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sz w:val="18"/>
      <w:lang w:val="en-US"/>
    </w:rPr>
  </w:style>
  <w:style w:type="paragraph" w:styleId="Heading6">
    <w:name w:val="heading 6"/>
    <w:basedOn w:val="Normal"/>
    <w:next w:val="Normal"/>
    <w:qFormat/>
    <w:pPr>
      <w:keepNext/>
      <w:ind w:left="360" w:firstLine="360"/>
      <w:outlineLvl w:val="5"/>
    </w:pPr>
    <w:rPr>
      <w:b/>
      <w:snapToGrid w:val="0"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napToGrid w:val="0"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napToGrid w:val="0"/>
      <w:sz w:val="1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Garamond" w:hAnsi="AGaramond"/>
      <w:b/>
      <w:snapToGrid w:val="0"/>
      <w:lang w:val="en-US"/>
    </w:rPr>
  </w:style>
  <w:style w:type="paragraph" w:styleId="BodyTextIndent">
    <w:name w:val="Body Text Indent"/>
    <w:basedOn w:val="Normal"/>
    <w:pPr>
      <w:ind w:left="720" w:hanging="360"/>
    </w:pPr>
    <w:rPr>
      <w:rFonts w:ascii="AGaramond" w:hAnsi="AGaramond"/>
      <w:snapToGrid w:val="0"/>
      <w:sz w:val="18"/>
      <w:lang w:val="en-US"/>
    </w:rPr>
  </w:style>
  <w:style w:type="paragraph" w:styleId="BodyTextIndent2">
    <w:name w:val="Body Text Indent 2"/>
    <w:basedOn w:val="Normal"/>
    <w:pPr>
      <w:ind w:left="1080" w:hanging="360"/>
    </w:pPr>
    <w:rPr>
      <w:rFonts w:ascii="AGaramond" w:hAnsi="AGaramond"/>
      <w:snapToGrid w:val="0"/>
      <w:sz w:val="18"/>
      <w:lang w:val="en-US"/>
    </w:rPr>
  </w:style>
  <w:style w:type="paragraph" w:styleId="BodyTextIndent3">
    <w:name w:val="Body Text Indent 3"/>
    <w:basedOn w:val="Normal"/>
    <w:pPr>
      <w:ind w:left="1080"/>
    </w:pPr>
    <w:rPr>
      <w:rFonts w:ascii="AGaramond" w:hAnsi="AGaramond"/>
      <w:snapToGrid w:val="0"/>
      <w:sz w:val="18"/>
      <w:lang w:val="en-US"/>
    </w:rPr>
  </w:style>
  <w:style w:type="paragraph" w:styleId="BodyText2">
    <w:name w:val="Body Text 2"/>
    <w:basedOn w:val="Normal"/>
    <w:rPr>
      <w:rFonts w:ascii="AGaramond" w:hAnsi="AGaramond"/>
      <w:snapToGrid w:val="0"/>
      <w:sz w:val="1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right" w:leader="dot" w:pos="0"/>
        <w:tab w:val="left" w:pos="27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</w:tabs>
      <w:suppressAutoHyphens/>
      <w:ind w:left="288" w:right="1890" w:hanging="288"/>
    </w:pPr>
    <w:rPr>
      <w:sz w:val="18"/>
    </w:rPr>
  </w:style>
  <w:style w:type="paragraph" w:styleId="BodyText3">
    <w:name w:val="Body Text 3"/>
    <w:basedOn w:val="Normal"/>
    <w:rPr>
      <w:rFonts w:ascii="Arial" w:hAnsi="Arial"/>
      <w:snapToGrid w:val="0"/>
      <w:sz w:val="16"/>
      <w:lang w:val="en-US"/>
    </w:rPr>
  </w:style>
  <w:style w:type="paragraph" w:customStyle="1" w:styleId="MainText">
    <w:name w:val="Main Text"/>
    <w:pPr>
      <w:widowControl w:val="0"/>
      <w:tabs>
        <w:tab w:val="left" w:pos="-720"/>
      </w:tabs>
      <w:suppressAutoHyphens/>
      <w:jc w:val="both"/>
    </w:pPr>
    <w:rPr>
      <w:rFonts w:ascii="Garamond" w:hAnsi="Garamond"/>
      <w:snapToGrid w:val="0"/>
      <w:color w:val="000000"/>
      <w:spacing w:val="-2"/>
      <w:sz w:val="16"/>
      <w:lang w:val="en-US" w:eastAsia="en-US"/>
    </w:rPr>
  </w:style>
  <w:style w:type="paragraph" w:customStyle="1" w:styleId="DefaultText">
    <w:name w:val="Default Text"/>
    <w:basedOn w:val="Normal"/>
    <w:rPr>
      <w:noProof/>
      <w:sz w:val="24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33BF2"/>
    <w:rPr>
      <w:lang w:eastAsia="en-US"/>
    </w:rPr>
  </w:style>
  <w:style w:type="paragraph" w:styleId="BalloonText">
    <w:name w:val="Balloon Text"/>
    <w:basedOn w:val="Normal"/>
    <w:link w:val="BalloonTextChar"/>
    <w:rsid w:val="001D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1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urichcana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ims@zurich,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35xp\Desktop\Regulatory\Zurich%20Canada%20WEBSIITE\ZC%206250%20U%200816%20-%20Claims%20Reporting%20Guide%20-%20Liab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ZC 6250 U 0816 - Claims Reporting Guide - Liability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Assurance de la responsabilit´ e civile des entreprises (5700)</vt:lpstr>
    </vt:vector>
  </TitlesOfParts>
  <Company>Zurich Canada</Company>
  <LinksUpToDate>false</LinksUpToDate>
  <CharactersWithSpaces>3113</CharactersWithSpaces>
  <SharedDoc>false</SharedDoc>
  <HLinks>
    <vt:vector size="12" baseType="variant"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https://www.zurichcanada.com/</vt:lpwstr>
      </vt:variant>
      <vt:variant>
        <vt:lpwstr/>
      </vt:variant>
      <vt:variant>
        <vt:i4>3604500</vt:i4>
      </vt:variant>
      <vt:variant>
        <vt:i4>12</vt:i4>
      </vt:variant>
      <vt:variant>
        <vt:i4>0</vt:i4>
      </vt:variant>
      <vt:variant>
        <vt:i4>5</vt:i4>
      </vt:variant>
      <vt:variant>
        <vt:lpwstr>mailto:claims@zurich,com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de la responsabilit´ e civile des entreprises (5700)</dc:title>
  <dc:creator>Sameer Abdulla</dc:creator>
  <cp:lastModifiedBy>Sameer Abdulla</cp:lastModifiedBy>
  <cp:revision>1</cp:revision>
  <cp:lastPrinted>2016-08-17T16:26:00Z</cp:lastPrinted>
  <dcterms:created xsi:type="dcterms:W3CDTF">2016-08-23T16:02:00Z</dcterms:created>
  <dcterms:modified xsi:type="dcterms:W3CDTF">2016-08-23T16:02:00Z</dcterms:modified>
</cp:coreProperties>
</file>